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4C5" w:rsidRPr="00CD67E0" w:rsidRDefault="000904C5" w:rsidP="000904C5">
      <w:pPr>
        <w:jc w:val="center"/>
        <w:rPr>
          <w:b/>
          <w:lang w:val="en-US"/>
        </w:rPr>
      </w:pPr>
      <w:r w:rsidRPr="000904C5">
        <w:rPr>
          <w:b/>
        </w:rPr>
        <w:t>Пояснительная записка</w:t>
      </w:r>
      <w:r w:rsidR="00CD67E0">
        <w:rPr>
          <w:b/>
          <w:lang w:val="en-US"/>
        </w:rPr>
        <w:t xml:space="preserve"> (7</w:t>
      </w:r>
      <w:proofErr w:type="spellStart"/>
      <w:r w:rsidR="00CD67E0">
        <w:rPr>
          <w:b/>
        </w:rPr>
        <w:t>кл</w:t>
      </w:r>
      <w:proofErr w:type="spellEnd"/>
      <w:r w:rsidR="00CD67E0">
        <w:rPr>
          <w:b/>
        </w:rPr>
        <w:t xml:space="preserve"> </w:t>
      </w:r>
      <w:proofErr w:type="spellStart"/>
      <w:r w:rsidR="00CD67E0">
        <w:rPr>
          <w:b/>
        </w:rPr>
        <w:t>гео</w:t>
      </w:r>
      <w:proofErr w:type="spellEnd"/>
      <w:r w:rsidR="00CD67E0">
        <w:rPr>
          <w:b/>
        </w:rPr>
        <w:t>)</w:t>
      </w:r>
      <w:r w:rsidR="00CD67E0">
        <w:rPr>
          <w:b/>
          <w:lang w:val="en-US"/>
        </w:rPr>
        <w:t xml:space="preserve"> </w:t>
      </w:r>
    </w:p>
    <w:p w:rsidR="000904C5" w:rsidRDefault="000904C5" w:rsidP="000904C5"/>
    <w:p w:rsidR="000904C5" w:rsidRDefault="000904C5" w:rsidP="000904C5">
      <w:r>
        <w:t>Исходными документами для составления рабочей программы учебного курса являются:</w:t>
      </w:r>
    </w:p>
    <w:p w:rsidR="000904C5" w:rsidRDefault="000904C5" w:rsidP="000904C5">
      <w:r>
        <w:t>•</w:t>
      </w:r>
      <w:r>
        <w:tab/>
        <w:t>федеральный компонент государственного образовательного стандарта, утвержденный Приказом Минобразования РФ от 05 03 2004 года № 1089;</w:t>
      </w:r>
    </w:p>
    <w:p w:rsidR="000904C5" w:rsidRDefault="000904C5" w:rsidP="000904C5">
      <w:r>
        <w:t>•</w:t>
      </w:r>
      <w:r>
        <w:tab/>
        <w:t>примерные программы, созданные на основе федерального компонента государственного образовательного стандарта;</w:t>
      </w:r>
    </w:p>
    <w:p w:rsidR="000904C5" w:rsidRDefault="000904C5" w:rsidP="000904C5">
      <w:r>
        <w:t>•</w:t>
      </w:r>
      <w:r>
        <w:tab/>
        <w:t xml:space="preserve">Базисный учебный план общеобразовательных учреждений Российской Федерации, </w:t>
      </w:r>
      <w:proofErr w:type="spellStart"/>
      <w:proofErr w:type="gramStart"/>
      <w:r>
        <w:t>утвер-жденный</w:t>
      </w:r>
      <w:proofErr w:type="spellEnd"/>
      <w:proofErr w:type="gramEnd"/>
      <w:r>
        <w:t xml:space="preserve"> приказом Минобразования РФ № 1312 от 09. 03. 2004.</w:t>
      </w:r>
    </w:p>
    <w:p w:rsidR="000904C5" w:rsidRDefault="000904C5" w:rsidP="000904C5">
      <w:r>
        <w:t>•</w:t>
      </w:r>
      <w:r>
        <w:tab/>
        <w:t xml:space="preserve">Федеральный перечень учебников, рекомендованных (допущенных) к использованию в </w:t>
      </w:r>
      <w:proofErr w:type="gramStart"/>
      <w:r>
        <w:t>об-</w:t>
      </w:r>
      <w:proofErr w:type="spellStart"/>
      <w:r>
        <w:t>разовательном</w:t>
      </w:r>
      <w:proofErr w:type="spellEnd"/>
      <w:proofErr w:type="gramEnd"/>
      <w:r>
        <w:t xml:space="preserve"> процессе в образовательных  учреждениях, реализующих программы обще-</w:t>
      </w:r>
      <w:proofErr w:type="spellStart"/>
      <w:r>
        <w:t>го</w:t>
      </w:r>
      <w:proofErr w:type="spellEnd"/>
      <w:r>
        <w:t xml:space="preserve"> образования.</w:t>
      </w:r>
    </w:p>
    <w:p w:rsidR="000904C5" w:rsidRDefault="000904C5" w:rsidP="000904C5"/>
    <w:p w:rsidR="000904C5" w:rsidRDefault="000904C5" w:rsidP="000904C5">
      <w:r>
        <w:t>Изучение географии в 7 классе школы направлено на достижение следующих целей:</w:t>
      </w:r>
    </w:p>
    <w:p w:rsidR="000904C5" w:rsidRDefault="000904C5" w:rsidP="000904C5"/>
    <w:p w:rsidR="000904C5" w:rsidRDefault="000904C5" w:rsidP="000904C5">
      <w:r>
        <w:t>•</w:t>
      </w:r>
      <w:r>
        <w:tab/>
        <w:t xml:space="preserve">создать у учащихся целостное представление о Земле как планете людей, раскрыть </w:t>
      </w:r>
      <w:proofErr w:type="gramStart"/>
      <w:r>
        <w:t>разно-</w:t>
      </w:r>
      <w:proofErr w:type="spellStart"/>
      <w:r>
        <w:t>образие</w:t>
      </w:r>
      <w:proofErr w:type="spellEnd"/>
      <w:proofErr w:type="gramEnd"/>
      <w:r>
        <w:t xml:space="preserve"> ее природы и населения, ознакомить их со странами и народами; </w:t>
      </w:r>
    </w:p>
    <w:p w:rsidR="000904C5" w:rsidRDefault="000904C5" w:rsidP="000904C5">
      <w:r>
        <w:t>•</w:t>
      </w:r>
      <w:r>
        <w:tab/>
        <w:t>сформировать необходимый минимум базовых знаний и представлений страноведческого характера, необходимых каждому человеку;</w:t>
      </w:r>
    </w:p>
    <w:p w:rsidR="000904C5" w:rsidRDefault="000904C5" w:rsidP="000904C5">
      <w:r>
        <w:t>•</w:t>
      </w:r>
      <w:r>
        <w:tab/>
        <w:t xml:space="preserve">раскрыть закономерности </w:t>
      </w:r>
      <w:proofErr w:type="spellStart"/>
      <w:r>
        <w:t>землеведческого</w:t>
      </w:r>
      <w:proofErr w:type="spellEnd"/>
      <w:r>
        <w:t xml:space="preserve"> характера;</w:t>
      </w:r>
    </w:p>
    <w:p w:rsidR="000904C5" w:rsidRDefault="000904C5" w:rsidP="000904C5">
      <w:r>
        <w:t>•</w:t>
      </w:r>
      <w:r>
        <w:tab/>
        <w:t xml:space="preserve">воспитывать убеждения бережного отношения к природе, международного </w:t>
      </w:r>
      <w:proofErr w:type="spellStart"/>
      <w:proofErr w:type="gramStart"/>
      <w:r>
        <w:t>сотрудниче-ства</w:t>
      </w:r>
      <w:proofErr w:type="spellEnd"/>
      <w:proofErr w:type="gramEnd"/>
      <w:r>
        <w:t xml:space="preserve"> в решении проблем окружающей среды на базе знаний о роли природных условий в жизни человека. </w:t>
      </w:r>
    </w:p>
    <w:p w:rsidR="000904C5" w:rsidRDefault="000904C5" w:rsidP="000904C5"/>
    <w:p w:rsidR="000904C5" w:rsidRDefault="000904C5" w:rsidP="000904C5"/>
    <w:p w:rsidR="000904C5" w:rsidRDefault="000904C5" w:rsidP="000904C5">
      <w:r>
        <w:t xml:space="preserve">Курс географии материков и океанов – это второй по счету школьный курс географии. В содержании курса увеличен объем страноведческих и </w:t>
      </w:r>
      <w:proofErr w:type="spellStart"/>
      <w:r>
        <w:t>общеземлеведческих</w:t>
      </w:r>
      <w:proofErr w:type="spellEnd"/>
      <w:r>
        <w:t xml:space="preserve"> знаний.</w:t>
      </w:r>
    </w:p>
    <w:p w:rsidR="000904C5" w:rsidRDefault="000904C5" w:rsidP="000904C5">
      <w:r>
        <w:t>Программа определяет содержание предмета основной школы и отражает требования «</w:t>
      </w:r>
      <w:proofErr w:type="spellStart"/>
      <w:proofErr w:type="gramStart"/>
      <w:r>
        <w:t>Обязатель-ного</w:t>
      </w:r>
      <w:proofErr w:type="spellEnd"/>
      <w:proofErr w:type="gramEnd"/>
      <w:r>
        <w:t xml:space="preserve"> минимума» к общеобразовательной географической подготовке школьников; познавательные интересы учащихся.</w:t>
      </w:r>
    </w:p>
    <w:p w:rsidR="000904C5" w:rsidRDefault="000904C5" w:rsidP="000904C5">
      <w:r>
        <w:t xml:space="preserve">Содержание программы сконструировано таким образом, что в курсе географии 7 класса </w:t>
      </w:r>
      <w:proofErr w:type="gramStart"/>
      <w:r>
        <w:t>про-</w:t>
      </w:r>
      <w:proofErr w:type="spellStart"/>
      <w:r>
        <w:t>странственные</w:t>
      </w:r>
      <w:proofErr w:type="spellEnd"/>
      <w:proofErr w:type="gramEnd"/>
      <w:r>
        <w:t xml:space="preserve"> представления формируются комплексно и на всех трех уровнях: планетарном, региональном и локальном.</w:t>
      </w:r>
    </w:p>
    <w:p w:rsidR="000904C5" w:rsidRDefault="000904C5" w:rsidP="000904C5">
      <w:r>
        <w:t xml:space="preserve">География материков и океанов в 7 классе формирует в основном региональные представления учащихся о целостности, </w:t>
      </w:r>
      <w:proofErr w:type="spellStart"/>
      <w:r>
        <w:t>дифференцированности</w:t>
      </w:r>
      <w:proofErr w:type="spellEnd"/>
      <w:r>
        <w:t xml:space="preserve"> географической оболочки и связях между ее </w:t>
      </w:r>
      <w:proofErr w:type="gramStart"/>
      <w:r>
        <w:t>от-дельными</w:t>
      </w:r>
      <w:proofErr w:type="gramEnd"/>
      <w:r>
        <w:t xml:space="preserve"> компонентами на материках, в регионах и странах мира.</w:t>
      </w:r>
    </w:p>
    <w:p w:rsidR="000904C5" w:rsidRDefault="000904C5" w:rsidP="000904C5"/>
    <w:p w:rsidR="000904C5" w:rsidRDefault="000904C5" w:rsidP="000904C5">
      <w:r>
        <w:t>Содержание программы построено с позиции единства географии, интеграции курсов географии 6 класса («Начальный курс географии») и географии материков и океанов 7 класс. Понятия «географическая оболочка», «природная зональности», «природный комплекс» являются интегральными. Они характеризуют определенные связи и сочетания природных, социальных и экономических явлений и процессов не определенной территории Земли.</w:t>
      </w:r>
    </w:p>
    <w:p w:rsidR="000904C5" w:rsidRDefault="000904C5" w:rsidP="000904C5">
      <w:r>
        <w:t xml:space="preserve">Программа содержит новые направления географического образования: </w:t>
      </w:r>
    </w:p>
    <w:p w:rsidR="000904C5" w:rsidRDefault="000904C5" w:rsidP="000904C5">
      <w:r>
        <w:t>-комплексные подходы к характеристике территории материков и акватории океанов;</w:t>
      </w:r>
    </w:p>
    <w:p w:rsidR="000904C5" w:rsidRDefault="000904C5" w:rsidP="000904C5">
      <w:r>
        <w:t>- изучение материков и океанов как крупных природных комплексов;</w:t>
      </w:r>
    </w:p>
    <w:p w:rsidR="000904C5" w:rsidRDefault="000904C5" w:rsidP="000904C5">
      <w:r>
        <w:t>- изучение население, особенностей культуры и быта народов  мира.</w:t>
      </w:r>
    </w:p>
    <w:p w:rsidR="000904C5" w:rsidRDefault="000904C5" w:rsidP="000904C5">
      <w:r>
        <w:t xml:space="preserve">В курсе «География материков и океанов» в первом разделе изучается материал о развитии </w:t>
      </w:r>
      <w:proofErr w:type="gramStart"/>
      <w:r>
        <w:t>глав-</w:t>
      </w:r>
      <w:proofErr w:type="spellStart"/>
      <w:r>
        <w:t>ных</w:t>
      </w:r>
      <w:proofErr w:type="spellEnd"/>
      <w:proofErr w:type="gramEnd"/>
      <w:r>
        <w:t xml:space="preserve"> особенностей природы Земли. Во втором разделе курса характеризуются материки и океаны как крупные природные комплексы Земли, наиболее типичные страны разных материков.</w:t>
      </w:r>
    </w:p>
    <w:p w:rsidR="000904C5" w:rsidRDefault="000904C5" w:rsidP="000904C5"/>
    <w:p w:rsidR="000904C5" w:rsidRDefault="000904C5" w:rsidP="000904C5">
      <w:r>
        <w:t>Программа содержит практический компонент (20%) около 1/3 содержания.</w:t>
      </w:r>
    </w:p>
    <w:p w:rsidR="000904C5" w:rsidRDefault="000904C5" w:rsidP="000904C5">
      <w:r>
        <w:t xml:space="preserve">В учебной деятельности учащихся широко используются комплексные географические </w:t>
      </w:r>
      <w:proofErr w:type="gramStart"/>
      <w:r>
        <w:t>практику-мы</w:t>
      </w:r>
      <w:proofErr w:type="gramEnd"/>
      <w:r>
        <w:t>, конференции, нетрадиционные формы организации уроков, компьютерные технологии, мультимедийные программы, различные источники географической информации.</w:t>
      </w:r>
    </w:p>
    <w:p w:rsidR="000904C5" w:rsidRDefault="000904C5" w:rsidP="000904C5">
      <w:r>
        <w:lastRenderedPageBreak/>
        <w:t xml:space="preserve">Структура программы определяет общеобразовательный уровень курса в соответствии </w:t>
      </w:r>
      <w:proofErr w:type="spellStart"/>
      <w:proofErr w:type="gramStart"/>
      <w:r>
        <w:t>обяза</w:t>
      </w:r>
      <w:proofErr w:type="spellEnd"/>
      <w:r>
        <w:t>-тельному</w:t>
      </w:r>
      <w:proofErr w:type="gramEnd"/>
      <w:r>
        <w:t xml:space="preserve"> минимуму содержания географического образования, объему и глубине изложенного материала со спецификой учебно-воспитательных задач.</w:t>
      </w:r>
    </w:p>
    <w:p w:rsidR="000904C5" w:rsidRDefault="000904C5" w:rsidP="000904C5"/>
    <w:p w:rsidR="000904C5" w:rsidRDefault="000904C5" w:rsidP="000904C5">
      <w:r>
        <w:t>Место предмета в базисном учебном плане</w:t>
      </w:r>
    </w:p>
    <w:p w:rsidR="000904C5" w:rsidRDefault="000904C5" w:rsidP="000904C5">
      <w:r>
        <w:t xml:space="preserve">Федеральный базисный учебный план для образовательных учреждений </w:t>
      </w:r>
      <w:proofErr w:type="gramStart"/>
      <w:r>
        <w:t>Российской</w:t>
      </w:r>
      <w:proofErr w:type="gramEnd"/>
      <w:r>
        <w:t xml:space="preserve"> Феде-рации отводит 68 часов для обязательного изучения учебного предмета «География», из расчета </w:t>
      </w:r>
    </w:p>
    <w:p w:rsidR="000904C5" w:rsidRDefault="000904C5" w:rsidP="000904C5">
      <w:r>
        <w:t>2 –х. учебных часов в неделю. Резервное время, при этом, составляет 3 часа и предусматривает возможность некоторого расширения объема и глубины изучения отдельных разделов или использования разнообразных форм организации учебного процесса, новых педагогических технологий, практических работ.</w:t>
      </w:r>
    </w:p>
    <w:p w:rsidR="000904C5" w:rsidRDefault="000904C5" w:rsidP="000904C5">
      <w:r>
        <w:t>Оценочные практические работы</w:t>
      </w:r>
    </w:p>
    <w:p w:rsidR="000904C5" w:rsidRDefault="000904C5" w:rsidP="000904C5">
      <w:r>
        <w:t>1.</w:t>
      </w:r>
      <w:r>
        <w:tab/>
        <w:t xml:space="preserve">Определение по картам расстояний между точками в градусной мере и километрах, </w:t>
      </w:r>
      <w:proofErr w:type="spellStart"/>
      <w:proofErr w:type="gramStart"/>
      <w:r>
        <w:t>коор-динат</w:t>
      </w:r>
      <w:proofErr w:type="spellEnd"/>
      <w:proofErr w:type="gramEnd"/>
      <w:r>
        <w:t xml:space="preserve"> различных точек.</w:t>
      </w:r>
    </w:p>
    <w:p w:rsidR="000904C5" w:rsidRDefault="000904C5" w:rsidP="000904C5">
      <w:r>
        <w:t>Тема « Африка»</w:t>
      </w:r>
    </w:p>
    <w:p w:rsidR="000904C5" w:rsidRDefault="000904C5" w:rsidP="000904C5">
      <w:r>
        <w:t>2.</w:t>
      </w:r>
      <w:r>
        <w:tab/>
        <w:t>Определение географических координат крайних точек, протяженности материка с севера на юг в градусной мере и километрах.</w:t>
      </w:r>
    </w:p>
    <w:p w:rsidR="000904C5" w:rsidRDefault="000904C5" w:rsidP="000904C5">
      <w:r>
        <w:t>3.</w:t>
      </w:r>
      <w:r>
        <w:tab/>
        <w:t>Определение географического положения материка.</w:t>
      </w:r>
    </w:p>
    <w:p w:rsidR="000904C5" w:rsidRDefault="000904C5" w:rsidP="000904C5">
      <w:r>
        <w:t>4.</w:t>
      </w:r>
      <w:r>
        <w:tab/>
        <w:t xml:space="preserve">Обозначение на контурной карте крупных форм рельефа и месторождений полезных </w:t>
      </w:r>
      <w:proofErr w:type="spellStart"/>
      <w:proofErr w:type="gramStart"/>
      <w:r>
        <w:t>иско-паемых</w:t>
      </w:r>
      <w:proofErr w:type="spellEnd"/>
      <w:proofErr w:type="gramEnd"/>
      <w:r>
        <w:t>.</w:t>
      </w:r>
    </w:p>
    <w:p w:rsidR="000904C5" w:rsidRDefault="000904C5" w:rsidP="000904C5">
      <w:r>
        <w:t>Тема « Австралия»</w:t>
      </w:r>
    </w:p>
    <w:p w:rsidR="000904C5" w:rsidRDefault="000904C5" w:rsidP="000904C5">
      <w:r>
        <w:t>5. Сравнение географического положения Австралии и Африки.</w:t>
      </w:r>
    </w:p>
    <w:p w:rsidR="000904C5" w:rsidRDefault="000904C5" w:rsidP="000904C5">
      <w:r>
        <w:t>Тема «Южная Америка»</w:t>
      </w:r>
    </w:p>
    <w:p w:rsidR="000904C5" w:rsidRDefault="000904C5" w:rsidP="000904C5">
      <w:r>
        <w:t>6. Определение сходства и различий в рельефе Африки и Южной Америки.</w:t>
      </w:r>
    </w:p>
    <w:p w:rsidR="000904C5" w:rsidRDefault="000904C5" w:rsidP="000904C5">
      <w:r>
        <w:t xml:space="preserve">      7. Сравнительное описание крупных речных систем Южной Америки и Африки.</w:t>
      </w:r>
    </w:p>
    <w:p w:rsidR="000904C5" w:rsidRDefault="000904C5" w:rsidP="000904C5">
      <w:r>
        <w:t xml:space="preserve">      8.  Составление описания природы, населения и его хозяйственной деятельности одной из стран материка.</w:t>
      </w:r>
    </w:p>
    <w:p w:rsidR="000904C5" w:rsidRDefault="000904C5" w:rsidP="000904C5">
      <w:r>
        <w:t>Тема «Северная Америка»</w:t>
      </w:r>
    </w:p>
    <w:p w:rsidR="000904C5" w:rsidRDefault="000904C5" w:rsidP="000904C5">
      <w:r>
        <w:t>9. Сравнение климата отдельных частей материка, расположенных в одном климатическом поясе, оценка климатических условий для жизни и хозяйственной деятельности населения.</w:t>
      </w:r>
    </w:p>
    <w:p w:rsidR="000904C5" w:rsidRDefault="000904C5" w:rsidP="000904C5">
      <w:r>
        <w:t xml:space="preserve">     10. Составление описания путешествия по одной из стран континента с определением </w:t>
      </w:r>
      <w:proofErr w:type="spellStart"/>
      <w:proofErr w:type="gramStart"/>
      <w:r>
        <w:t>особен-ностей</w:t>
      </w:r>
      <w:proofErr w:type="spellEnd"/>
      <w:proofErr w:type="gramEnd"/>
      <w:r>
        <w:t xml:space="preserve"> природы, населения, его хозяйственной деятельности.</w:t>
      </w:r>
    </w:p>
    <w:p w:rsidR="000904C5" w:rsidRDefault="000904C5" w:rsidP="000904C5">
      <w:r>
        <w:t>Тема «Евразия»</w:t>
      </w:r>
    </w:p>
    <w:p w:rsidR="000904C5" w:rsidRDefault="000904C5" w:rsidP="000904C5">
      <w:r>
        <w:t xml:space="preserve">11. Сравнение климата Евразии с климатом Северной Америки; определение типов климата Евразии по </w:t>
      </w:r>
      <w:proofErr w:type="spellStart"/>
      <w:r>
        <w:t>климатограммам</w:t>
      </w:r>
      <w:proofErr w:type="spellEnd"/>
      <w:r>
        <w:t>, оценивание климатических условий для жизни и хозяйственной деятельности людей.</w:t>
      </w:r>
    </w:p>
    <w:p w:rsidR="000904C5" w:rsidRDefault="000904C5" w:rsidP="000904C5">
      <w:r>
        <w:t xml:space="preserve">      12. Сравнение природных зон по 40-й параллели в Евразии и Северной Америке, выявление черт сходства и различия в чередовании зон, в степени их антропогенного изменения.</w:t>
      </w:r>
    </w:p>
    <w:p w:rsidR="000904C5" w:rsidRDefault="000904C5" w:rsidP="000904C5">
      <w:r>
        <w:t>13. Составление по картам и другим источникам описания одной из стран Зарубежной Европы или Зарубежной Азии.</w:t>
      </w:r>
    </w:p>
    <w:p w:rsidR="000904C5" w:rsidRDefault="000904C5" w:rsidP="000904C5"/>
    <w:p w:rsidR="000904C5" w:rsidRDefault="000904C5" w:rsidP="000904C5">
      <w:r>
        <w:t xml:space="preserve">Учебник:  </w:t>
      </w:r>
      <w:proofErr w:type="spellStart"/>
      <w:r>
        <w:t>Коринская</w:t>
      </w:r>
      <w:proofErr w:type="spellEnd"/>
      <w:r>
        <w:t xml:space="preserve"> В. А., </w:t>
      </w:r>
      <w:proofErr w:type="spellStart"/>
      <w:r>
        <w:t>Душина</w:t>
      </w:r>
      <w:proofErr w:type="spellEnd"/>
      <w:r>
        <w:t xml:space="preserve"> И. В., </w:t>
      </w:r>
      <w:proofErr w:type="spellStart"/>
      <w:r>
        <w:t>Щенев</w:t>
      </w:r>
      <w:proofErr w:type="spellEnd"/>
      <w:r>
        <w:t xml:space="preserve"> В. А. География материков и океанов. – </w:t>
      </w:r>
    </w:p>
    <w:p w:rsidR="000904C5" w:rsidRDefault="000904C5" w:rsidP="000904C5">
      <w:r>
        <w:t xml:space="preserve"> М.: Дрофа, 2008.</w:t>
      </w:r>
    </w:p>
    <w:p w:rsidR="000904C5" w:rsidRDefault="000904C5" w:rsidP="000904C5"/>
    <w:p w:rsidR="000904C5" w:rsidRDefault="000904C5" w:rsidP="000904C5">
      <w:r>
        <w:t>Используемый УМК:</w:t>
      </w:r>
    </w:p>
    <w:p w:rsidR="000904C5" w:rsidRDefault="000904C5" w:rsidP="000904C5">
      <w:r>
        <w:t>1. Географический атлас. 7 класс. – М.: Дрофа,2008.</w:t>
      </w:r>
    </w:p>
    <w:p w:rsidR="000904C5" w:rsidRDefault="000904C5" w:rsidP="000904C5">
      <w:r>
        <w:t xml:space="preserve">2. Сиротин В. И. Рабочая тетрадь по географии, 7 класс. – </w:t>
      </w:r>
      <w:proofErr w:type="spellStart"/>
      <w:r>
        <w:t>М.:Дрофа</w:t>
      </w:r>
      <w:proofErr w:type="spellEnd"/>
      <w:r>
        <w:t>, 2007.</w:t>
      </w:r>
    </w:p>
    <w:p w:rsidR="000904C5" w:rsidRDefault="000904C5" w:rsidP="000904C5">
      <w:r>
        <w:t>Дополнительная литература:</w:t>
      </w:r>
    </w:p>
    <w:p w:rsidR="000904C5" w:rsidRDefault="000904C5" w:rsidP="000904C5">
      <w:r>
        <w:t xml:space="preserve">1. </w:t>
      </w:r>
      <w:proofErr w:type="spellStart"/>
      <w:r>
        <w:t>Душина</w:t>
      </w:r>
      <w:proofErr w:type="spellEnd"/>
      <w:r>
        <w:t xml:space="preserve"> И. В., </w:t>
      </w:r>
      <w:proofErr w:type="spellStart"/>
      <w:r>
        <w:t>Коринская</w:t>
      </w:r>
      <w:proofErr w:type="spellEnd"/>
      <w:r>
        <w:t xml:space="preserve"> В. А., </w:t>
      </w:r>
      <w:proofErr w:type="spellStart"/>
      <w:r>
        <w:t>Щенев</w:t>
      </w:r>
      <w:proofErr w:type="spellEnd"/>
      <w:r>
        <w:t xml:space="preserve"> В. А. Наш дом Земля</w:t>
      </w:r>
      <w:proofErr w:type="gramStart"/>
      <w:r>
        <w:t xml:space="preserve">.. – </w:t>
      </w:r>
      <w:proofErr w:type="gramEnd"/>
      <w:r>
        <w:t>М.: Дрофа, 2007.</w:t>
      </w:r>
    </w:p>
    <w:p w:rsidR="000904C5" w:rsidRDefault="000904C5" w:rsidP="000904C5">
      <w:r>
        <w:t>2. За страницами учебника географии. – М.: Дрофа, 2005.</w:t>
      </w:r>
    </w:p>
    <w:p w:rsidR="000904C5" w:rsidRDefault="000904C5" w:rsidP="000904C5">
      <w:r>
        <w:t>3. Ин</w:t>
      </w:r>
      <w:bookmarkStart w:id="0" w:name="_GoBack"/>
      <w:bookmarkEnd w:id="0"/>
      <w:r>
        <w:t>тернет – ресурсы.</w:t>
      </w:r>
    </w:p>
    <w:p w:rsidR="000904C5" w:rsidRDefault="000904C5" w:rsidP="000904C5">
      <w:r>
        <w:t>4. Мультимедийные обучающие программы:</w:t>
      </w:r>
    </w:p>
    <w:p w:rsidR="000904C5" w:rsidRDefault="000904C5" w:rsidP="000904C5">
      <w:r>
        <w:t xml:space="preserve">    География 7 класс. «Наш дом Земля».</w:t>
      </w:r>
    </w:p>
    <w:p w:rsidR="000E14B4" w:rsidRDefault="000904C5" w:rsidP="000904C5">
      <w:r>
        <w:t xml:space="preserve">    Библиотека электронных наглядных пособий по курсам географии.</w:t>
      </w:r>
    </w:p>
    <w:sectPr w:rsidR="000E14B4" w:rsidSect="00213B9E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DCF"/>
    <w:rsid w:val="000904C5"/>
    <w:rsid w:val="000E14B4"/>
    <w:rsid w:val="00213B9E"/>
    <w:rsid w:val="00946125"/>
    <w:rsid w:val="00B06DCF"/>
    <w:rsid w:val="00CD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125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125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0A52B-7824-4DC0-892C-36289EA23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938</Words>
  <Characters>5348</Characters>
  <Application>Microsoft Office Word</Application>
  <DocSecurity>0</DocSecurity>
  <Lines>44</Lines>
  <Paragraphs>12</Paragraphs>
  <ScaleCrop>false</ScaleCrop>
  <Company/>
  <LinksUpToDate>false</LinksUpToDate>
  <CharactersWithSpaces>6274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Hamat</dc:creator>
  <cp:keywords/>
  <dc:description/>
  <cp:lastModifiedBy>Hamat</cp:lastModifiedBy>
  <cp:revision>4</cp:revision>
  <dcterms:created xsi:type="dcterms:W3CDTF">2013-06-05T06:30:00Z</dcterms:created>
  <dcterms:modified xsi:type="dcterms:W3CDTF">2013-06-07T04:33:00Z</dcterms:modified>
</cp:coreProperties>
</file>